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BC6" w:rsidRPr="00140DC1" w:rsidRDefault="008357F6" w:rsidP="0099217E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32"/>
          <w:szCs w:val="34"/>
        </w:rPr>
      </w:pPr>
      <w:r>
        <w:rPr>
          <w:rFonts w:asciiTheme="minorEastAsia" w:eastAsiaTheme="minorEastAsia" w:hAnsiTheme="minorEastAsia" w:hint="eastAsia"/>
          <w:b/>
          <w:bCs/>
          <w:sz w:val="32"/>
          <w:szCs w:val="34"/>
        </w:rPr>
        <w:t>2016</w:t>
      </w:r>
      <w:r w:rsidR="00474BC6" w:rsidRPr="00140DC1">
        <w:rPr>
          <w:rFonts w:asciiTheme="minorEastAsia" w:eastAsiaTheme="minorEastAsia" w:hAnsiTheme="minorEastAsia"/>
          <w:b/>
          <w:bCs/>
          <w:sz w:val="32"/>
          <w:szCs w:val="34"/>
        </w:rPr>
        <w:t>년 제</w:t>
      </w:r>
      <w:r>
        <w:rPr>
          <w:rFonts w:asciiTheme="minorEastAsia" w:eastAsiaTheme="minorEastAsia" w:hAnsiTheme="minorEastAsia" w:hint="eastAsia"/>
          <w:b/>
          <w:bCs/>
          <w:sz w:val="32"/>
          <w:szCs w:val="34"/>
        </w:rPr>
        <w:t>7</w:t>
      </w:r>
      <w:r w:rsidR="00474BC6" w:rsidRPr="00140DC1">
        <w:rPr>
          <w:rFonts w:asciiTheme="minorEastAsia" w:eastAsiaTheme="minorEastAsia" w:hAnsiTheme="minorEastAsia"/>
          <w:b/>
          <w:bCs/>
          <w:sz w:val="32"/>
          <w:szCs w:val="34"/>
        </w:rPr>
        <w:t xml:space="preserve">회 대한당뇨발학회 </w:t>
      </w:r>
      <w:r>
        <w:rPr>
          <w:rFonts w:asciiTheme="minorEastAsia" w:eastAsiaTheme="minorEastAsia" w:hAnsiTheme="minorEastAsia" w:hint="eastAsia"/>
          <w:b/>
          <w:bCs/>
          <w:sz w:val="32"/>
          <w:szCs w:val="34"/>
        </w:rPr>
        <w:t>동</w:t>
      </w:r>
      <w:r w:rsidR="00474BC6" w:rsidRPr="00140DC1">
        <w:rPr>
          <w:rFonts w:asciiTheme="minorEastAsia" w:eastAsiaTheme="minorEastAsia" w:hAnsiTheme="minorEastAsia"/>
          <w:b/>
          <w:bCs/>
          <w:sz w:val="32"/>
          <w:szCs w:val="34"/>
        </w:rPr>
        <w:t>계학술대회</w:t>
      </w:r>
    </w:p>
    <w:p w:rsidR="00474BC6" w:rsidRPr="00BF05D7" w:rsidRDefault="00474BC6" w:rsidP="0099217E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color w:val="0070C0"/>
          <w:sz w:val="26"/>
          <w:szCs w:val="26"/>
        </w:rPr>
      </w:pPr>
      <w:r w:rsidRPr="00BF05D7">
        <w:rPr>
          <w:rFonts w:asciiTheme="minorEastAsia" w:eastAsiaTheme="minorEastAsia" w:hAnsiTheme="minorEastAsia" w:hint="eastAsia"/>
          <w:b/>
          <w:bCs/>
          <w:color w:val="0070C0"/>
          <w:sz w:val="26"/>
          <w:szCs w:val="26"/>
        </w:rPr>
        <w:t>(</w:t>
      </w:r>
      <w:r w:rsidRPr="00BF05D7">
        <w:rPr>
          <w:rFonts w:asciiTheme="minorEastAsia" w:eastAsiaTheme="minorEastAsia" w:hAnsiTheme="minorEastAsia"/>
          <w:b/>
          <w:bCs/>
          <w:color w:val="0070C0"/>
          <w:sz w:val="26"/>
          <w:szCs w:val="26"/>
        </w:rPr>
        <w:t>주제</w:t>
      </w:r>
      <w:r w:rsidRPr="00BF05D7">
        <w:rPr>
          <w:rFonts w:asciiTheme="minorEastAsia" w:eastAsiaTheme="minorEastAsia" w:hAnsiTheme="minorEastAsia" w:hint="eastAsia"/>
          <w:b/>
          <w:bCs/>
          <w:color w:val="0070C0"/>
          <w:sz w:val="26"/>
          <w:szCs w:val="26"/>
        </w:rPr>
        <w:t xml:space="preserve">: </w:t>
      </w:r>
      <w:r w:rsidR="008357F6">
        <w:rPr>
          <w:rFonts w:asciiTheme="minorEastAsia" w:eastAsiaTheme="minorEastAsia" w:hAnsiTheme="minorEastAsia" w:hint="eastAsia"/>
          <w:b/>
          <w:bCs/>
          <w:color w:val="0070C0"/>
          <w:sz w:val="26"/>
          <w:szCs w:val="26"/>
        </w:rPr>
        <w:t>2016 What's New Trials in Diabectic Foot</w:t>
      </w:r>
      <w:r w:rsidRPr="00BF05D7">
        <w:rPr>
          <w:rFonts w:asciiTheme="minorEastAsia" w:eastAsiaTheme="minorEastAsia" w:hAnsiTheme="minorEastAsia" w:hint="eastAsia"/>
          <w:b/>
          <w:bCs/>
          <w:color w:val="0070C0"/>
          <w:sz w:val="26"/>
          <w:szCs w:val="26"/>
        </w:rPr>
        <w:t xml:space="preserve">) </w:t>
      </w:r>
    </w:p>
    <w:p w:rsidR="00474BC6" w:rsidRPr="007B36AD" w:rsidRDefault="00474BC6" w:rsidP="00474BC6">
      <w:pPr>
        <w:pStyle w:val="a3"/>
        <w:wordWrap/>
        <w:snapToGrid/>
        <w:spacing w:line="360" w:lineRule="auto"/>
        <w:rPr>
          <w:rFonts w:asciiTheme="minorEastAsia" w:eastAsiaTheme="minorEastAsia" w:hAnsiTheme="minorEastAsia"/>
          <w:sz w:val="12"/>
          <w:szCs w:val="22"/>
        </w:rPr>
      </w:pPr>
    </w:p>
    <w:p w:rsidR="00474BC6" w:rsidRPr="00C41F3E" w:rsidRDefault="00474BC6" w:rsidP="0099217E">
      <w:pPr>
        <w:pStyle w:val="a3"/>
        <w:wordWrap/>
        <w:snapToGrid/>
        <w:spacing w:line="240" w:lineRule="auto"/>
        <w:jc w:val="right"/>
        <w:rPr>
          <w:rFonts w:asciiTheme="minorEastAsia" w:eastAsiaTheme="minorEastAsia" w:hAnsiTheme="minorEastAsia"/>
          <w:sz w:val="22"/>
          <w:szCs w:val="22"/>
        </w:rPr>
      </w:pPr>
      <w:r w:rsidRPr="00C41F3E">
        <w:rPr>
          <w:rFonts w:asciiTheme="minorEastAsia" w:eastAsiaTheme="minorEastAsia" w:hAnsiTheme="minorEastAsia"/>
          <w:sz w:val="22"/>
          <w:szCs w:val="22"/>
        </w:rPr>
        <w:t xml:space="preserve">일시 </w:t>
      </w:r>
      <w:r w:rsidR="008357F6">
        <w:rPr>
          <w:rFonts w:asciiTheme="minorEastAsia" w:eastAsiaTheme="minorEastAsia" w:hAnsiTheme="minorEastAsia" w:hint="eastAsia"/>
          <w:sz w:val="22"/>
          <w:szCs w:val="22"/>
        </w:rPr>
        <w:t>: 2016</w:t>
      </w:r>
      <w:r w:rsidRPr="00C41F3E">
        <w:rPr>
          <w:rFonts w:asciiTheme="minorEastAsia" w:eastAsiaTheme="minorEastAsia" w:hAnsiTheme="minorEastAsia"/>
          <w:sz w:val="22"/>
          <w:szCs w:val="22"/>
        </w:rPr>
        <w:t xml:space="preserve">년 </w:t>
      </w:r>
      <w:r w:rsidR="008357F6">
        <w:rPr>
          <w:rFonts w:asciiTheme="minorEastAsia" w:eastAsiaTheme="minorEastAsia" w:hAnsiTheme="minorEastAsia" w:hint="eastAsia"/>
          <w:sz w:val="22"/>
          <w:szCs w:val="22"/>
        </w:rPr>
        <w:t>2</w:t>
      </w:r>
      <w:r w:rsidRPr="00C41F3E">
        <w:rPr>
          <w:rFonts w:asciiTheme="minorEastAsia" w:eastAsiaTheme="minorEastAsia" w:hAnsiTheme="minorEastAsia"/>
          <w:sz w:val="22"/>
          <w:szCs w:val="22"/>
        </w:rPr>
        <w:t xml:space="preserve">월 </w:t>
      </w:r>
      <w:r w:rsidR="008357F6">
        <w:rPr>
          <w:rFonts w:asciiTheme="minorEastAsia" w:eastAsiaTheme="minorEastAsia" w:hAnsiTheme="minorEastAsia" w:hint="eastAsia"/>
          <w:sz w:val="22"/>
          <w:szCs w:val="22"/>
        </w:rPr>
        <w:t>27</w:t>
      </w:r>
      <w:r w:rsidRPr="00C41F3E">
        <w:rPr>
          <w:rFonts w:asciiTheme="minorEastAsia" w:eastAsiaTheme="minorEastAsia" w:hAnsiTheme="minorEastAsia"/>
          <w:sz w:val="22"/>
          <w:szCs w:val="22"/>
        </w:rPr>
        <w:t xml:space="preserve">일 토요일 </w:t>
      </w:r>
    </w:p>
    <w:p w:rsidR="00474BC6" w:rsidRPr="00C41F3E" w:rsidRDefault="00474BC6" w:rsidP="0099217E">
      <w:pPr>
        <w:pStyle w:val="a3"/>
        <w:wordWrap/>
        <w:snapToGrid/>
        <w:spacing w:line="240" w:lineRule="auto"/>
        <w:jc w:val="right"/>
        <w:rPr>
          <w:rFonts w:asciiTheme="minorEastAsia" w:eastAsiaTheme="minorEastAsia" w:hAnsiTheme="minorEastAsia"/>
          <w:sz w:val="22"/>
          <w:szCs w:val="22"/>
        </w:rPr>
      </w:pPr>
      <w:r w:rsidRPr="00C41F3E">
        <w:rPr>
          <w:rFonts w:asciiTheme="minorEastAsia" w:eastAsiaTheme="minorEastAsia" w:hAnsiTheme="minorEastAsia"/>
          <w:sz w:val="22"/>
          <w:szCs w:val="22"/>
        </w:rPr>
        <w:t xml:space="preserve">장소 </w:t>
      </w:r>
      <w:r w:rsidRPr="00C41F3E">
        <w:rPr>
          <w:rFonts w:asciiTheme="minorEastAsia" w:eastAsiaTheme="minorEastAsia" w:hAnsiTheme="minorEastAsia" w:hint="eastAsia"/>
          <w:sz w:val="22"/>
          <w:szCs w:val="22"/>
        </w:rPr>
        <w:t xml:space="preserve">: </w:t>
      </w:r>
      <w:r w:rsidR="008357F6">
        <w:rPr>
          <w:rFonts w:asciiTheme="minorEastAsia" w:eastAsiaTheme="minorEastAsia" w:hAnsiTheme="minorEastAsia" w:hint="eastAsia"/>
          <w:sz w:val="22"/>
          <w:szCs w:val="22"/>
        </w:rPr>
        <w:t>삼성서울병원 본관 지하1층 대강당</w:t>
      </w:r>
      <w:r w:rsidRPr="00C41F3E">
        <w:rPr>
          <w:rFonts w:asciiTheme="minorEastAsia" w:eastAsiaTheme="minorEastAsia" w:hAnsiTheme="minorEastAsia"/>
          <w:sz w:val="22"/>
          <w:szCs w:val="22"/>
        </w:rPr>
        <w:t xml:space="preserve"> </w:t>
      </w:r>
    </w:p>
    <w:p w:rsidR="0099217E" w:rsidRPr="003143E9" w:rsidRDefault="0099217E" w:rsidP="0099217E">
      <w:pPr>
        <w:pStyle w:val="a3"/>
        <w:wordWrap/>
        <w:snapToGrid/>
        <w:spacing w:line="240" w:lineRule="auto"/>
        <w:jc w:val="right"/>
        <w:rPr>
          <w:rFonts w:asciiTheme="minorEastAsia" w:eastAsiaTheme="minorEastAsia" w:hAnsiTheme="minorEastAsia"/>
          <w:sz w:val="16"/>
          <w:szCs w:val="22"/>
        </w:rPr>
      </w:pPr>
    </w:p>
    <w:tbl>
      <w:tblPr>
        <w:tblStyle w:val="a4"/>
        <w:tblW w:w="9776" w:type="dxa"/>
        <w:tblLook w:val="04A0"/>
      </w:tblPr>
      <w:tblGrid>
        <w:gridCol w:w="1838"/>
        <w:gridCol w:w="3686"/>
        <w:gridCol w:w="1842"/>
        <w:gridCol w:w="2410"/>
      </w:tblGrid>
      <w:tr w:rsidR="00474BC6" w:rsidTr="00136252">
        <w:tc>
          <w:tcPr>
            <w:tcW w:w="1838" w:type="dxa"/>
            <w:tcBorders>
              <w:right w:val="nil"/>
            </w:tcBorders>
            <w:shd w:val="clear" w:color="auto" w:fill="D9E2F3" w:themeFill="accent5" w:themeFillTint="33"/>
          </w:tcPr>
          <w:p w:rsidR="00474BC6" w:rsidRPr="00D96782" w:rsidRDefault="00474BC6" w:rsidP="008B42B9">
            <w:pPr>
              <w:jc w:val="center"/>
              <w:rPr>
                <w:b/>
                <w:sz w:val="24"/>
              </w:rPr>
            </w:pPr>
            <w:r w:rsidRPr="00D96782">
              <w:rPr>
                <w:rFonts w:hint="eastAsia"/>
                <w:b/>
                <w:sz w:val="24"/>
              </w:rPr>
              <w:t>시</w:t>
            </w:r>
            <w:r w:rsidR="00D96782">
              <w:rPr>
                <w:rFonts w:hint="eastAsia"/>
                <w:b/>
                <w:sz w:val="24"/>
              </w:rPr>
              <w:t xml:space="preserve">  </w:t>
            </w:r>
            <w:r w:rsidRPr="00D96782">
              <w:rPr>
                <w:rFonts w:hint="eastAsia"/>
                <w:b/>
                <w:sz w:val="24"/>
              </w:rPr>
              <w:t>간</w:t>
            </w:r>
          </w:p>
        </w:tc>
        <w:tc>
          <w:tcPr>
            <w:tcW w:w="552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D9E2F3" w:themeFill="accent5" w:themeFillTint="33"/>
          </w:tcPr>
          <w:p w:rsidR="00474BC6" w:rsidRPr="00D96782" w:rsidRDefault="00474BC6" w:rsidP="008B42B9">
            <w:pPr>
              <w:jc w:val="center"/>
              <w:rPr>
                <w:b/>
                <w:sz w:val="24"/>
              </w:rPr>
            </w:pPr>
            <w:r w:rsidRPr="00D96782">
              <w:rPr>
                <w:rFonts w:hint="eastAsia"/>
                <w:b/>
                <w:sz w:val="24"/>
              </w:rPr>
              <w:t>제</w:t>
            </w:r>
            <w:r w:rsidR="00D96782">
              <w:rPr>
                <w:rFonts w:hint="eastAsia"/>
                <w:b/>
                <w:sz w:val="24"/>
              </w:rPr>
              <w:t xml:space="preserve"> </w:t>
            </w:r>
            <w:r w:rsidR="00D96782">
              <w:rPr>
                <w:b/>
                <w:sz w:val="24"/>
              </w:rPr>
              <w:t xml:space="preserve"> </w:t>
            </w:r>
            <w:r w:rsidRPr="00D96782">
              <w:rPr>
                <w:rFonts w:hint="eastAsia"/>
                <w:b/>
                <w:sz w:val="24"/>
              </w:rPr>
              <w:t>목</w:t>
            </w: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clear" w:color="auto" w:fill="D9E2F3" w:themeFill="accent5" w:themeFillTint="33"/>
          </w:tcPr>
          <w:p w:rsidR="00474BC6" w:rsidRPr="00D96782" w:rsidRDefault="00474BC6" w:rsidP="008B42B9">
            <w:pPr>
              <w:jc w:val="center"/>
              <w:rPr>
                <w:b/>
                <w:sz w:val="24"/>
              </w:rPr>
            </w:pPr>
          </w:p>
        </w:tc>
      </w:tr>
      <w:tr w:rsidR="00CB2D73" w:rsidRPr="00965D94" w:rsidTr="00136252">
        <w:tc>
          <w:tcPr>
            <w:tcW w:w="1838" w:type="dxa"/>
            <w:tcBorders>
              <w:right w:val="nil"/>
            </w:tcBorders>
            <w:shd w:val="clear" w:color="auto" w:fill="FFF2CC" w:themeFill="accent4" w:themeFillTint="33"/>
          </w:tcPr>
          <w:p w:rsidR="00CB2D73" w:rsidRPr="00A03D90" w:rsidRDefault="00CB2D73" w:rsidP="001F1BA2">
            <w:pPr>
              <w:jc w:val="center"/>
              <w:rPr>
                <w:b/>
                <w:sz w:val="22"/>
              </w:rPr>
            </w:pPr>
            <w:r>
              <w:rPr>
                <w:rFonts w:asciiTheme="minorEastAsia" w:hAnsiTheme="minorEastAsia"/>
                <w:b/>
                <w:bCs/>
                <w:color w:val="000000" w:themeColor="text1"/>
                <w:sz w:val="22"/>
              </w:rPr>
              <w:t>0</w:t>
            </w:r>
            <w:r w:rsidR="00985F0E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8</w:t>
            </w:r>
            <w:r w:rsidR="00292A3E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 xml:space="preserve"> </w:t>
            </w:r>
            <w:r w:rsidR="00985F0E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 xml:space="preserve"> </w:t>
            </w:r>
            <w:r w:rsidR="00985F0E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3</w:t>
            </w:r>
            <w:r w:rsidRPr="00A03D90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0</w:t>
            </w:r>
          </w:p>
        </w:tc>
        <w:tc>
          <w:tcPr>
            <w:tcW w:w="3686" w:type="dxa"/>
            <w:tcBorders>
              <w:left w:val="nil"/>
              <w:bottom w:val="single" w:sz="4" w:space="0" w:color="auto"/>
              <w:right w:val="nil"/>
            </w:tcBorders>
          </w:tcPr>
          <w:p w:rsidR="00CB2D73" w:rsidRDefault="00985F0E" w:rsidP="00292A3E">
            <w:pPr>
              <w:ind w:leftChars="200" w:left="400"/>
            </w:pPr>
            <w:r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 xml:space="preserve">등록 및 </w:t>
            </w:r>
            <w:r w:rsidR="00CB2D73" w:rsidRPr="00EC0BDA">
              <w:rPr>
                <w:rFonts w:asciiTheme="minorEastAsia" w:hAnsiTheme="minorEastAsia"/>
                <w:b/>
                <w:bCs/>
                <w:color w:val="000000" w:themeColor="text1"/>
                <w:sz w:val="22"/>
              </w:rPr>
              <w:t>인사말</w:t>
            </w:r>
            <w:r w:rsidR="00CB2D73" w:rsidRPr="00EC0BDA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4252" w:type="dxa"/>
            <w:gridSpan w:val="2"/>
            <w:tcBorders>
              <w:left w:val="nil"/>
              <w:bottom w:val="single" w:sz="4" w:space="0" w:color="auto"/>
            </w:tcBorders>
          </w:tcPr>
          <w:p w:rsidR="00CB2D73" w:rsidRPr="00CB2D73" w:rsidRDefault="00CB2D73" w:rsidP="00474BC6">
            <w:pPr>
              <w:rPr>
                <w:rFonts w:asciiTheme="minorEastAsia" w:hAnsiTheme="minorEastAsia"/>
                <w:b/>
                <w:bCs/>
                <w:szCs w:val="20"/>
              </w:rPr>
            </w:pPr>
          </w:p>
        </w:tc>
      </w:tr>
      <w:tr w:rsidR="006C3715" w:rsidTr="00136252">
        <w:tc>
          <w:tcPr>
            <w:tcW w:w="1838" w:type="dxa"/>
            <w:vMerge w:val="restart"/>
            <w:tcBorders>
              <w:right w:val="nil"/>
            </w:tcBorders>
            <w:shd w:val="clear" w:color="auto" w:fill="FFF2CC" w:themeFill="accent4" w:themeFillTint="33"/>
          </w:tcPr>
          <w:p w:rsidR="006A1237" w:rsidRDefault="006A1237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  <w:p w:rsidR="00552302" w:rsidRDefault="00552302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  <w:p w:rsidR="006A1237" w:rsidRPr="006A1237" w:rsidRDefault="00B34514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/>
                <w:b/>
                <w:bCs/>
                <w:sz w:val="22"/>
              </w:rPr>
              <w:t>0</w:t>
            </w:r>
            <w:r w:rsidR="006C3715" w:rsidRPr="00A03D90">
              <w:rPr>
                <w:rFonts w:asciiTheme="minorEastAsia" w:hAnsiTheme="minorEastAsia" w:hint="eastAsia"/>
                <w:b/>
                <w:bCs/>
                <w:sz w:val="22"/>
              </w:rPr>
              <w:t>9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6C3715" w:rsidRPr="00A03D90"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6C3715" w:rsidRPr="00A03D90">
              <w:rPr>
                <w:rFonts w:asciiTheme="minorEastAsia" w:hAnsiTheme="minorEastAsia" w:hint="eastAsia"/>
                <w:b/>
                <w:bCs/>
                <w:sz w:val="22"/>
              </w:rPr>
              <w:t>00</w:t>
            </w:r>
          </w:p>
        </w:tc>
        <w:tc>
          <w:tcPr>
            <w:tcW w:w="7938" w:type="dxa"/>
            <w:gridSpan w:val="3"/>
            <w:tcBorders>
              <w:left w:val="nil"/>
              <w:bottom w:val="nil"/>
            </w:tcBorders>
            <w:shd w:val="clear" w:color="auto" w:fill="FFFFFF" w:themeFill="background1"/>
          </w:tcPr>
          <w:p w:rsidR="006C3715" w:rsidRPr="00FE285B" w:rsidRDefault="00FE285B" w:rsidP="00292A3E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Session 1 : </w:t>
            </w:r>
            <w:r w:rsidR="00C5151E">
              <w:rPr>
                <w:rFonts w:asciiTheme="minorEastAsia" w:hAnsiTheme="minorEastAsia" w:hint="eastAsia"/>
                <w:b/>
                <w:bCs/>
                <w:sz w:val="22"/>
              </w:rPr>
              <w:t>What's New Trials in M</w:t>
            </w:r>
            <w:r w:rsidR="006F00EA">
              <w:rPr>
                <w:rFonts w:asciiTheme="minorEastAsia" w:hAnsiTheme="minorEastAsia" w:hint="eastAsia"/>
                <w:b/>
                <w:bCs/>
                <w:sz w:val="22"/>
              </w:rPr>
              <w:t>anagement of Chronic Ulcer</w:t>
            </w:r>
          </w:p>
        </w:tc>
      </w:tr>
      <w:tr w:rsidR="00C80EED" w:rsidTr="00136252"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C80EED" w:rsidRPr="00A03D90" w:rsidRDefault="00C80EED" w:rsidP="00474BC6">
            <w:pPr>
              <w:rPr>
                <w:b/>
                <w:sz w:val="22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</w:tcBorders>
            <w:shd w:val="clear" w:color="auto" w:fill="FFFFFF" w:themeFill="background1"/>
          </w:tcPr>
          <w:p w:rsidR="00C80EED" w:rsidRPr="00B90005" w:rsidRDefault="00C80EED" w:rsidP="006F00EA">
            <w:pPr>
              <w:ind w:leftChars="100" w:left="200"/>
              <w:rPr>
                <w:b/>
              </w:rPr>
            </w:pPr>
          </w:p>
        </w:tc>
      </w:tr>
      <w:tr w:rsidR="00136252" w:rsidTr="00213AB4">
        <w:trPr>
          <w:trHeight w:val="2807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136252" w:rsidRPr="00A03D90" w:rsidRDefault="00136252" w:rsidP="00474BC6">
            <w:pPr>
              <w:rPr>
                <w:b/>
                <w:sz w:val="22"/>
              </w:rPr>
            </w:pPr>
          </w:p>
        </w:tc>
        <w:tc>
          <w:tcPr>
            <w:tcW w:w="7938" w:type="dxa"/>
            <w:gridSpan w:val="3"/>
            <w:tcBorders>
              <w:left w:val="nil"/>
            </w:tcBorders>
          </w:tcPr>
          <w:p w:rsidR="00136252" w:rsidRPr="00140DC1" w:rsidRDefault="00136252" w:rsidP="006F00EA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 w:rsidRPr="00B90005">
              <w:rPr>
                <w:rFonts w:asciiTheme="minorEastAsia" w:eastAsiaTheme="minorEastAsia" w:hAnsiTheme="minorEastAsia" w:hint="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줄기세포를 이용한 당뇨발 상처의 치료</w:t>
            </w:r>
          </w:p>
          <w:p w:rsidR="00136252" w:rsidRPr="00B90005" w:rsidRDefault="00136252" w:rsidP="006F00EA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 w:rsidRPr="00B90005">
              <w:rPr>
                <w:rFonts w:asciiTheme="minorEastAsia" w:eastAsiaTheme="minorEastAsia" w:hAnsiTheme="minorEastAsia" w:hint="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양막을 이용한 당뇨발 상처의 치료</w:t>
            </w:r>
          </w:p>
          <w:p w:rsidR="00136252" w:rsidRPr="00B90005" w:rsidRDefault="00136252" w:rsidP="006F00EA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 w:rsidRPr="00B90005">
              <w:rPr>
                <w:rFonts w:asciiTheme="minorEastAsia" w:eastAsiaTheme="minorEastAsia" w:hAnsiTheme="minorEastAsia" w:hint="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EGF를 이용한 당뇨발 상처의 치료</w:t>
            </w:r>
          </w:p>
          <w:p w:rsidR="00136252" w:rsidRPr="00B90005" w:rsidRDefault="00136252" w:rsidP="006F00EA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 w:rsidRPr="00B90005">
              <w:rPr>
                <w:rFonts w:asciiTheme="minorEastAsia" w:eastAsiaTheme="minorEastAsia" w:hAnsiTheme="minorEastAsia" w:hint="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다른 새로운 방법(알아보고 결정)</w:t>
            </w:r>
          </w:p>
          <w:p w:rsidR="00136252" w:rsidRDefault="00136252" w:rsidP="006F00EA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 w:hint="eastAsia"/>
                <w:b/>
                <w:szCs w:val="22"/>
              </w:rPr>
            </w:pPr>
          </w:p>
          <w:p w:rsidR="00136252" w:rsidRPr="00D20C2C" w:rsidRDefault="00136252" w:rsidP="005C6654">
            <w:pPr>
              <w:ind w:leftChars="200" w:left="400"/>
              <w:rPr>
                <w:sz w:val="19"/>
                <w:szCs w:val="19"/>
              </w:rPr>
            </w:pPr>
            <w:r>
              <w:rPr>
                <w:rFonts w:asciiTheme="minorEastAsia" w:hAnsiTheme="minorEastAsia" w:hint="eastAsia"/>
                <w:b/>
              </w:rPr>
              <w:t>⇒ 취지 : 새롭게 시도되고 있는 상처의 치료들을 소개하고 그 과학적 베이스를 이해하고 협력 업체의 유도</w:t>
            </w:r>
          </w:p>
        </w:tc>
      </w:tr>
      <w:tr w:rsidR="00A03D90" w:rsidTr="00136252">
        <w:tc>
          <w:tcPr>
            <w:tcW w:w="1838" w:type="dxa"/>
            <w:vMerge w:val="restart"/>
            <w:tcBorders>
              <w:right w:val="nil"/>
            </w:tcBorders>
            <w:shd w:val="clear" w:color="auto" w:fill="FFF2CC" w:themeFill="accent4" w:themeFillTint="33"/>
          </w:tcPr>
          <w:p w:rsidR="006A1237" w:rsidRDefault="006A1237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  <w:p w:rsidR="00552302" w:rsidRDefault="00552302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  <w:p w:rsidR="00A03D90" w:rsidRPr="00A03D90" w:rsidRDefault="00FE285B" w:rsidP="00FE285B">
            <w:pPr>
              <w:jc w:val="center"/>
              <w:rPr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10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0</w:t>
            </w:r>
            <w:r w:rsidR="00A03D90" w:rsidRPr="00A03D90">
              <w:rPr>
                <w:rFonts w:asciiTheme="minorEastAsia" w:hAnsiTheme="minorEastAsia" w:hint="eastAsia"/>
                <w:b/>
                <w:bCs/>
                <w:sz w:val="22"/>
              </w:rPr>
              <w:t>0</w:t>
            </w:r>
          </w:p>
        </w:tc>
        <w:tc>
          <w:tcPr>
            <w:tcW w:w="7938" w:type="dxa"/>
            <w:gridSpan w:val="3"/>
            <w:tcBorders>
              <w:left w:val="nil"/>
              <w:bottom w:val="nil"/>
            </w:tcBorders>
          </w:tcPr>
          <w:p w:rsidR="00A03D90" w:rsidRPr="00221DFE" w:rsidRDefault="00A03D90" w:rsidP="00292A3E">
            <w:pPr>
              <w:ind w:leftChars="200" w:left="400"/>
              <w:rPr>
                <w:rFonts w:asciiTheme="minorEastAsia" w:hAnsiTheme="minorEastAsia"/>
                <w:b/>
                <w:bCs/>
                <w:sz w:val="22"/>
              </w:rPr>
            </w:pP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Session 2</w:t>
            </w:r>
            <w:r w:rsidR="00221DFE">
              <w:rPr>
                <w:rFonts w:asciiTheme="minorEastAsia" w:hAnsiTheme="minorEastAsia" w:hint="eastAsia"/>
                <w:b/>
                <w:bCs/>
                <w:sz w:val="22"/>
              </w:rPr>
              <w:t xml:space="preserve"> : 간호사 s</w:t>
            </w:r>
            <w:r w:rsidR="00221DFE" w:rsidRPr="00EC0BDA">
              <w:rPr>
                <w:rFonts w:asciiTheme="minorEastAsia" w:hAnsiTheme="minorEastAsia" w:hint="eastAsia"/>
                <w:b/>
                <w:bCs/>
                <w:sz w:val="22"/>
              </w:rPr>
              <w:t>ession</w:t>
            </w:r>
          </w:p>
        </w:tc>
      </w:tr>
      <w:tr w:rsidR="00A03D90" w:rsidTr="00136252"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A03D90" w:rsidRDefault="00A03D90" w:rsidP="00474BC6"/>
        </w:tc>
        <w:tc>
          <w:tcPr>
            <w:tcW w:w="7938" w:type="dxa"/>
            <w:gridSpan w:val="3"/>
            <w:tcBorders>
              <w:top w:val="nil"/>
              <w:left w:val="nil"/>
            </w:tcBorders>
          </w:tcPr>
          <w:p w:rsidR="00A03D90" w:rsidRPr="00221DFE" w:rsidRDefault="00A03D90" w:rsidP="00934E54">
            <w:pPr>
              <w:ind w:leftChars="100" w:left="200"/>
              <w:rPr>
                <w:b/>
              </w:rPr>
            </w:pPr>
          </w:p>
        </w:tc>
      </w:tr>
      <w:tr w:rsidR="009A5343" w:rsidTr="00136252"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9A5343" w:rsidRDefault="009A5343" w:rsidP="00474BC6"/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</w:tcPr>
          <w:p w:rsidR="009A5343" w:rsidRPr="00934E54" w:rsidRDefault="00221DFE" w:rsidP="00221DFE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 w:rsidR="009A5343" w:rsidRPr="00934E54">
              <w:rPr>
                <w:rFonts w:asciiTheme="minorEastAsia" w:eastAsiaTheme="minorEastAsia" w:hAnsiTheme="minorEastAsia" w:hint="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간호사들의 issue를 알아본다</w:t>
            </w:r>
          </w:p>
        </w:tc>
        <w:tc>
          <w:tcPr>
            <w:tcW w:w="2410" w:type="dxa"/>
            <w:tcBorders>
              <w:left w:val="nil"/>
            </w:tcBorders>
          </w:tcPr>
          <w:p w:rsidR="009A5343" w:rsidRPr="00140DC1" w:rsidRDefault="009A5343" w:rsidP="00140DC1">
            <w:pPr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 w:rsidR="006C3715" w:rsidTr="00136252">
        <w:tc>
          <w:tcPr>
            <w:tcW w:w="1838" w:type="dxa"/>
            <w:tcBorders>
              <w:right w:val="nil"/>
            </w:tcBorders>
            <w:shd w:val="clear" w:color="auto" w:fill="FFF2CC" w:themeFill="accent4" w:themeFillTint="33"/>
          </w:tcPr>
          <w:p w:rsidR="006C3715" w:rsidRDefault="006C3715" w:rsidP="00221DFE">
            <w:pPr>
              <w:jc w:val="center"/>
            </w:pP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1</w:t>
            </w:r>
            <w:r w:rsidR="00221DFE">
              <w:rPr>
                <w:rFonts w:asciiTheme="minorEastAsia" w:hAnsiTheme="minorEastAsia" w:hint="eastAsia"/>
                <w:b/>
                <w:bCs/>
                <w:sz w:val="22"/>
              </w:rPr>
              <w:t>0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221DFE"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221DFE">
              <w:rPr>
                <w:rFonts w:asciiTheme="minorEastAsia" w:hAnsiTheme="minorEastAsia" w:hint="eastAsia"/>
                <w:b/>
                <w:bCs/>
                <w:sz w:val="22"/>
              </w:rPr>
              <w:t>3</w:t>
            </w: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0</w:t>
            </w:r>
          </w:p>
        </w:tc>
        <w:tc>
          <w:tcPr>
            <w:tcW w:w="7938" w:type="dxa"/>
            <w:gridSpan w:val="3"/>
            <w:tcBorders>
              <w:left w:val="nil"/>
              <w:bottom w:val="nil"/>
            </w:tcBorders>
          </w:tcPr>
          <w:p w:rsidR="006C3715" w:rsidRDefault="00221DFE" w:rsidP="00292A3E">
            <w:pPr>
              <w:ind w:leftChars="200" w:left="400"/>
            </w:pP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Coffee Break</w:t>
            </w:r>
          </w:p>
        </w:tc>
      </w:tr>
      <w:tr w:rsidR="006C3715" w:rsidRPr="00BE6425" w:rsidTr="00136252">
        <w:tc>
          <w:tcPr>
            <w:tcW w:w="1838" w:type="dxa"/>
            <w:vMerge w:val="restart"/>
            <w:tcBorders>
              <w:right w:val="nil"/>
            </w:tcBorders>
            <w:shd w:val="clear" w:color="auto" w:fill="FFF2CC" w:themeFill="accent4" w:themeFillTint="33"/>
          </w:tcPr>
          <w:p w:rsidR="006A1237" w:rsidRDefault="006A1237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  <w:p w:rsidR="00552302" w:rsidRDefault="00552302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  <w:p w:rsidR="006C3715" w:rsidRDefault="00221DFE" w:rsidP="00221DFE">
            <w:pPr>
              <w:jc w:val="center"/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10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6C3715" w:rsidRPr="00EC0BDA"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</w:t>
            </w:r>
            <w:r w:rsidR="006C3715" w:rsidRPr="00EC0BDA">
              <w:rPr>
                <w:rFonts w:asciiTheme="minorEastAsia" w:hAnsiTheme="minorEastAsia" w:hint="eastAsia"/>
                <w:b/>
                <w:bCs/>
                <w:sz w:val="22"/>
              </w:rPr>
              <w:t>0</w:t>
            </w:r>
          </w:p>
        </w:tc>
        <w:tc>
          <w:tcPr>
            <w:tcW w:w="7938" w:type="dxa"/>
            <w:gridSpan w:val="3"/>
            <w:tcBorders>
              <w:left w:val="nil"/>
              <w:bottom w:val="nil"/>
            </w:tcBorders>
          </w:tcPr>
          <w:p w:rsidR="006C3715" w:rsidRPr="006C3E20" w:rsidRDefault="006C3E20" w:rsidP="00292A3E">
            <w:pPr>
              <w:ind w:leftChars="200" w:left="400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 xml:space="preserve">Session </w:t>
            </w:r>
            <w:r w:rsidRPr="006C3E20">
              <w:rPr>
                <w:rFonts w:asciiTheme="minorEastAsia" w:hAnsiTheme="minorEastAsia" w:hint="eastAsia"/>
                <w:b/>
                <w:bCs/>
                <w:sz w:val="22"/>
              </w:rPr>
              <w:t>3 : What's New Trials in Diabectic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 xml:space="preserve"> Vessel Problems</w:t>
            </w:r>
          </w:p>
        </w:tc>
      </w:tr>
      <w:tr w:rsidR="00C80EED" w:rsidTr="00136252"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C80EED" w:rsidRDefault="00C80EED" w:rsidP="00474BC6"/>
        </w:tc>
        <w:tc>
          <w:tcPr>
            <w:tcW w:w="7938" w:type="dxa"/>
            <w:gridSpan w:val="3"/>
            <w:tcBorders>
              <w:top w:val="nil"/>
              <w:left w:val="nil"/>
            </w:tcBorders>
          </w:tcPr>
          <w:p w:rsidR="00C80EED" w:rsidRDefault="00C80EED" w:rsidP="00221DFE">
            <w:pPr>
              <w:ind w:leftChars="100" w:left="200"/>
            </w:pPr>
          </w:p>
        </w:tc>
      </w:tr>
      <w:tr w:rsidR="005C6654" w:rsidRPr="00965D94" w:rsidTr="00F32F40">
        <w:trPr>
          <w:trHeight w:val="2105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5C6654" w:rsidRDefault="005C6654" w:rsidP="00474BC6"/>
        </w:tc>
        <w:tc>
          <w:tcPr>
            <w:tcW w:w="7938" w:type="dxa"/>
            <w:gridSpan w:val="3"/>
            <w:tcBorders>
              <w:left w:val="nil"/>
            </w:tcBorders>
          </w:tcPr>
          <w:p w:rsidR="005C6654" w:rsidRPr="00346C5A" w:rsidRDefault="005C6654" w:rsidP="006C3E20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 당뇨혈관 합병증의 치료제의 새로운 시도</w:t>
            </w:r>
          </w:p>
          <w:p w:rsidR="005C6654" w:rsidRPr="006C3E20" w:rsidRDefault="005C6654" w:rsidP="006C3E20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 당뇨혈관 합병증의 줄기세표 치료</w:t>
            </w:r>
            <w:r w:rsidRPr="00346C5A">
              <w:rPr>
                <w:rFonts w:asciiTheme="minorEastAsia" w:eastAsiaTheme="minorEastAsia" w:hAnsiTheme="minorEastAsia" w:hint="eastAsia"/>
                <w:szCs w:val="22"/>
              </w:rPr>
              <w:t xml:space="preserve"> </w:t>
            </w:r>
          </w:p>
          <w:p w:rsidR="005C6654" w:rsidRPr="00346C5A" w:rsidRDefault="005C6654" w:rsidP="00221DFE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 당뇨혈관 합병증의 진단의 새로운 시도들</w:t>
            </w:r>
          </w:p>
          <w:p w:rsidR="005C6654" w:rsidRDefault="005C6654" w:rsidP="006C3E20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 w:hint="eastAsia"/>
                <w:b/>
                <w:szCs w:val="22"/>
              </w:rPr>
            </w:pPr>
          </w:p>
          <w:p w:rsidR="005C6654" w:rsidRDefault="005C6654" w:rsidP="005C6654">
            <w:pPr>
              <w:ind w:leftChars="200" w:left="400"/>
            </w:pPr>
            <w:r>
              <w:rPr>
                <w:rFonts w:asciiTheme="minorEastAsia" w:hAnsiTheme="minorEastAsia" w:hint="eastAsia"/>
                <w:b/>
              </w:rPr>
              <w:t>⇒ 취지 : 혈관에서 새롭게 시도되고 있는 진단과 치료를 소개한다.</w:t>
            </w:r>
          </w:p>
        </w:tc>
      </w:tr>
      <w:tr w:rsidR="006C3E20" w:rsidTr="00136252">
        <w:tc>
          <w:tcPr>
            <w:tcW w:w="1838" w:type="dxa"/>
            <w:tcBorders>
              <w:right w:val="nil"/>
            </w:tcBorders>
            <w:shd w:val="clear" w:color="auto" w:fill="FFF2CC" w:themeFill="accent4" w:themeFillTint="33"/>
          </w:tcPr>
          <w:p w:rsidR="006C3E20" w:rsidRDefault="006C3E20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11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30</w:t>
            </w:r>
          </w:p>
          <w:p w:rsidR="006C3E20" w:rsidRPr="00EC0BDA" w:rsidRDefault="006C3E20" w:rsidP="001F1BA2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</w:tcPr>
          <w:p w:rsidR="004675F2" w:rsidRDefault="006C3E20" w:rsidP="00292A3E">
            <w:pPr>
              <w:ind w:leftChars="200" w:left="400"/>
              <w:rPr>
                <w:rFonts w:asciiTheme="minorEastAsia" w:hAnsiTheme="minorEastAsia" w:hint="eastAsia"/>
                <w:b/>
                <w:bCs/>
                <w:sz w:val="22"/>
              </w:rPr>
            </w:pP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Session 4</w:t>
            </w:r>
            <w:r w:rsidR="00695A03">
              <w:rPr>
                <w:rFonts w:asciiTheme="minorEastAsia" w:hAnsiTheme="minorEastAsia" w:hint="eastAsia"/>
                <w:b/>
                <w:bCs/>
                <w:sz w:val="22"/>
              </w:rPr>
              <w:t xml:space="preserve"> :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 xml:space="preserve"> Free Paper I</w:t>
            </w:r>
          </w:p>
          <w:p w:rsidR="006C3E20" w:rsidRDefault="004675F2" w:rsidP="00292A3E">
            <w:pPr>
              <w:ind w:leftChars="200" w:left="400"/>
              <w:rPr>
                <w:rFonts w:asciiTheme="minorEastAsia" w:hAnsiTheme="minorEastAsia" w:hint="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(abstract 마감일 : 2016년 1월 말)</w:t>
            </w:r>
          </w:p>
          <w:p w:rsidR="005C6654" w:rsidRDefault="005C6654" w:rsidP="00D612A0">
            <w:pPr>
              <w:ind w:leftChars="100" w:left="200"/>
              <w:rPr>
                <w:rFonts w:asciiTheme="minorEastAsia" w:hAnsiTheme="minorEastAsia" w:hint="eastAsia"/>
                <w:b/>
                <w:bCs/>
                <w:sz w:val="22"/>
              </w:rPr>
            </w:pPr>
          </w:p>
        </w:tc>
        <w:tc>
          <w:tcPr>
            <w:tcW w:w="2410" w:type="dxa"/>
            <w:tcBorders>
              <w:left w:val="nil"/>
              <w:bottom w:val="nil"/>
            </w:tcBorders>
          </w:tcPr>
          <w:p w:rsidR="006C3E20" w:rsidRPr="006C3E20" w:rsidRDefault="006C3E20" w:rsidP="00D612A0">
            <w:pPr>
              <w:ind w:leftChars="100" w:left="200"/>
              <w:rPr>
                <w:rFonts w:asciiTheme="minorEastAsia" w:hAnsiTheme="minorEastAsia"/>
                <w:b/>
                <w:bCs/>
                <w:sz w:val="22"/>
              </w:rPr>
            </w:pPr>
          </w:p>
        </w:tc>
      </w:tr>
      <w:tr w:rsidR="006C3E20" w:rsidTr="00136252">
        <w:tc>
          <w:tcPr>
            <w:tcW w:w="1838" w:type="dxa"/>
            <w:tcBorders>
              <w:right w:val="nil"/>
            </w:tcBorders>
            <w:shd w:val="clear" w:color="auto" w:fill="FFF2CC" w:themeFill="accent4" w:themeFillTint="33"/>
          </w:tcPr>
          <w:p w:rsidR="006C3E20" w:rsidRPr="00EC0BDA" w:rsidRDefault="008C6429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12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30</w:t>
            </w: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</w:tcPr>
          <w:p w:rsidR="006C3E20" w:rsidRPr="008C6429" w:rsidRDefault="008C6429" w:rsidP="00D612A0">
            <w:pPr>
              <w:pStyle w:val="a3"/>
              <w:wordWrap/>
              <w:snapToGrid/>
              <w:spacing w:line="240" w:lineRule="auto"/>
              <w:ind w:leftChars="172" w:left="344"/>
              <w:rPr>
                <w:rFonts w:asciiTheme="minorEastAsia" w:eastAsiaTheme="minorEastAsia" w:hAnsiTheme="minorEastAsia" w:hint="eastAsia"/>
                <w:b/>
                <w:szCs w:val="22"/>
              </w:rPr>
            </w:pPr>
            <w:r w:rsidRPr="008C6429">
              <w:rPr>
                <w:rFonts w:asciiTheme="minorEastAsia" w:eastAsiaTheme="minorEastAsia" w:hAnsiTheme="minorEastAsia" w:hint="eastAsia"/>
                <w:b/>
                <w:szCs w:val="22"/>
              </w:rPr>
              <w:t>LUNCH</w:t>
            </w:r>
          </w:p>
        </w:tc>
        <w:tc>
          <w:tcPr>
            <w:tcW w:w="2410" w:type="dxa"/>
            <w:tcBorders>
              <w:left w:val="nil"/>
            </w:tcBorders>
          </w:tcPr>
          <w:p w:rsidR="005C6654" w:rsidRDefault="005C6654" w:rsidP="00474BC6"/>
        </w:tc>
      </w:tr>
      <w:tr w:rsidR="007907C3" w:rsidTr="00B7084A">
        <w:trPr>
          <w:trHeight w:val="404"/>
        </w:trPr>
        <w:tc>
          <w:tcPr>
            <w:tcW w:w="1838" w:type="dxa"/>
            <w:vMerge w:val="restart"/>
            <w:tcBorders>
              <w:right w:val="nil"/>
            </w:tcBorders>
            <w:shd w:val="clear" w:color="auto" w:fill="FFF2CC" w:themeFill="accent4" w:themeFillTint="33"/>
          </w:tcPr>
          <w:p w:rsidR="007907C3" w:rsidRDefault="007907C3" w:rsidP="009A7614">
            <w:pPr>
              <w:jc w:val="center"/>
              <w:rPr>
                <w:rFonts w:asciiTheme="minorEastAsia" w:hAnsiTheme="minorEastAsia" w:hint="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13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30</w:t>
            </w:r>
          </w:p>
          <w:p w:rsidR="007907C3" w:rsidRDefault="007907C3" w:rsidP="009A7614">
            <w:pPr>
              <w:jc w:val="center"/>
              <w:rPr>
                <w:rFonts w:asciiTheme="minorEastAsia" w:hAnsiTheme="minorEastAsia" w:hint="eastAsia"/>
                <w:b/>
                <w:bCs/>
                <w:sz w:val="22"/>
              </w:rPr>
            </w:pPr>
          </w:p>
          <w:p w:rsidR="007907C3" w:rsidRPr="00EC0BDA" w:rsidRDefault="007907C3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7907C3" w:rsidRDefault="007907C3" w:rsidP="00D612A0">
            <w:pPr>
              <w:pStyle w:val="a3"/>
              <w:wordWrap/>
              <w:snapToGrid/>
              <w:spacing w:line="240" w:lineRule="auto"/>
              <w:ind w:leftChars="172" w:left="344"/>
              <w:rPr>
                <w:rFonts w:asciiTheme="minorEastAsia" w:hAnsiTheme="minorEastAsia" w:hint="eastAsia"/>
                <w:b/>
                <w:bCs/>
                <w:sz w:val="22"/>
              </w:rPr>
            </w:pP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Session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 xml:space="preserve"> 5 : What's New Trial in Neuropathy</w:t>
            </w:r>
          </w:p>
          <w:p w:rsidR="007907C3" w:rsidRDefault="007907C3" w:rsidP="00D612A0">
            <w:pPr>
              <w:pStyle w:val="a3"/>
              <w:wordWrap/>
              <w:snapToGrid/>
              <w:spacing w:line="240" w:lineRule="auto"/>
              <w:ind w:leftChars="172" w:left="344"/>
              <w:rPr>
                <w:rFonts w:ascii="맑은 고딕" w:eastAsia="맑은 고딕" w:hAnsi="맑은 고딕" w:hint="eastAsia"/>
                <w:szCs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and DM Shoes and Rehabilitation</w:t>
            </w:r>
          </w:p>
          <w:p w:rsidR="007907C3" w:rsidRPr="00C131A7" w:rsidRDefault="007907C3" w:rsidP="00D612A0">
            <w:pPr>
              <w:pStyle w:val="a3"/>
              <w:wordWrap/>
              <w:snapToGrid/>
              <w:spacing w:line="240" w:lineRule="auto"/>
              <w:ind w:leftChars="172" w:left="344"/>
              <w:rPr>
                <w:rFonts w:ascii="맑은 고딕" w:eastAsia="맑은 고딕" w:hAnsi="맑은 고딕"/>
                <w:b/>
                <w:szCs w:val="22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</w:tcPr>
          <w:p w:rsidR="007907C3" w:rsidRDefault="007907C3" w:rsidP="00474BC6"/>
        </w:tc>
      </w:tr>
      <w:tr w:rsidR="007907C3" w:rsidTr="007907C3">
        <w:trPr>
          <w:trHeight w:val="477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7907C3" w:rsidRPr="00EC0BDA" w:rsidRDefault="007907C3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07C3" w:rsidRPr="00C131A7" w:rsidRDefault="007907C3" w:rsidP="00601434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/>
              </w:rPr>
            </w:pPr>
            <w:r w:rsidRPr="00C131A7">
              <w:rPr>
                <w:rFonts w:asciiTheme="minorHAnsi" w:eastAsiaTheme="minorHAnsi" w:hAnsiTheme="minorHAnsi" w:hint="eastAsia"/>
              </w:rPr>
              <w:t>▶</w:t>
            </w:r>
            <w:r w:rsidRPr="00C131A7">
              <w:rPr>
                <w:rFonts w:asciiTheme="minorHAnsi" w:eastAsiaTheme="minorHAnsi" w:hAnsiTheme="minorHAnsi"/>
              </w:rPr>
              <w:t xml:space="preserve"> </w:t>
            </w:r>
            <w:r w:rsidRPr="00C131A7">
              <w:rPr>
                <w:rFonts w:asciiTheme="minorHAnsi" w:eastAsiaTheme="minorHAnsi" w:hAnsiTheme="minorHAnsi" w:hint="eastAsia"/>
                <w:bCs/>
              </w:rPr>
              <w:t>Neuropathy의 새로운 medication의 시도</w:t>
            </w:r>
          </w:p>
        </w:tc>
        <w:tc>
          <w:tcPr>
            <w:tcW w:w="2410" w:type="dxa"/>
            <w:vMerge w:val="restart"/>
            <w:tcBorders>
              <w:left w:val="nil"/>
              <w:bottom w:val="nil"/>
            </w:tcBorders>
          </w:tcPr>
          <w:p w:rsidR="007907C3" w:rsidRDefault="007907C3" w:rsidP="00474BC6"/>
        </w:tc>
      </w:tr>
      <w:tr w:rsidR="007907C3" w:rsidTr="007907C3">
        <w:trPr>
          <w:trHeight w:val="413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7907C3" w:rsidRPr="00EC0BDA" w:rsidRDefault="007907C3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07C3" w:rsidRPr="00C131A7" w:rsidRDefault="007907C3" w:rsidP="00601434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/>
              </w:rPr>
            </w:pPr>
            <w:r w:rsidRPr="00C131A7">
              <w:rPr>
                <w:rFonts w:asciiTheme="minorHAnsi" w:eastAsiaTheme="minorHAnsi" w:hAnsiTheme="minorHAnsi" w:hint="eastAsia"/>
              </w:rPr>
              <w:t>▶</w:t>
            </w:r>
            <w:r w:rsidRPr="00C131A7">
              <w:rPr>
                <w:rFonts w:asciiTheme="minorHAnsi" w:eastAsiaTheme="minorHAnsi" w:hAnsiTheme="minorHAnsi"/>
              </w:rPr>
              <w:t xml:space="preserve"> </w:t>
            </w:r>
            <w:r w:rsidRPr="00C131A7">
              <w:rPr>
                <w:rFonts w:asciiTheme="minorHAnsi" w:eastAsiaTheme="minorHAnsi" w:hAnsiTheme="minorHAnsi" w:hint="eastAsia"/>
                <w:bCs/>
              </w:rPr>
              <w:t>Neuropathy의 Surgical Treatment : 신동혁</w:t>
            </w:r>
          </w:p>
        </w:tc>
        <w:tc>
          <w:tcPr>
            <w:tcW w:w="2410" w:type="dxa"/>
            <w:vMerge/>
            <w:tcBorders>
              <w:top w:val="nil"/>
              <w:left w:val="nil"/>
            </w:tcBorders>
          </w:tcPr>
          <w:p w:rsidR="007907C3" w:rsidRDefault="007907C3" w:rsidP="00474BC6"/>
        </w:tc>
      </w:tr>
      <w:tr w:rsidR="007907C3" w:rsidTr="00136252">
        <w:trPr>
          <w:trHeight w:val="405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7907C3" w:rsidRPr="00EC0BDA" w:rsidRDefault="007907C3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07C3" w:rsidRPr="00D612A0" w:rsidRDefault="007907C3" w:rsidP="00601434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>
              <w:rPr>
                <w:rFonts w:asciiTheme="minorEastAsia" w:eastAsiaTheme="minorEastAsia" w:hAnsiTheme="minor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당뇨화의 새로운 시도</w:t>
            </w:r>
          </w:p>
        </w:tc>
        <w:tc>
          <w:tcPr>
            <w:tcW w:w="2410" w:type="dxa"/>
            <w:vMerge/>
            <w:tcBorders>
              <w:left w:val="nil"/>
            </w:tcBorders>
          </w:tcPr>
          <w:p w:rsidR="007907C3" w:rsidRDefault="007907C3" w:rsidP="00474BC6"/>
        </w:tc>
      </w:tr>
      <w:tr w:rsidR="007907C3" w:rsidTr="00136252"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7907C3" w:rsidRPr="00EC0BDA" w:rsidRDefault="007907C3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07C3" w:rsidRDefault="007907C3" w:rsidP="00D612A0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 w:hint="eastAsia"/>
                <w:szCs w:val="22"/>
              </w:rPr>
            </w:pPr>
            <w:r>
              <w:rPr>
                <w:rFonts w:ascii="맑은 고딕" w:eastAsia="맑은 고딕" w:hAnsi="맑은 고딕" w:hint="eastAsia"/>
                <w:szCs w:val="22"/>
              </w:rPr>
              <w:t>▶</w:t>
            </w:r>
            <w:r>
              <w:rPr>
                <w:rFonts w:asciiTheme="minorEastAsia" w:eastAsiaTheme="minorEastAsia" w:hAnsiTheme="minor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절단 환자들에서 재활 생활(Quality of Life) </w:t>
            </w:r>
          </w:p>
          <w:p w:rsidR="007907C3" w:rsidRPr="00D612A0" w:rsidRDefault="007907C3" w:rsidP="00D612A0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 xml:space="preserve">   : 새로운 의족, 운동의 가능 여부</w:t>
            </w:r>
          </w:p>
        </w:tc>
        <w:tc>
          <w:tcPr>
            <w:tcW w:w="2410" w:type="dxa"/>
            <w:vMerge/>
            <w:tcBorders>
              <w:left w:val="nil"/>
            </w:tcBorders>
          </w:tcPr>
          <w:p w:rsidR="007907C3" w:rsidRDefault="007907C3" w:rsidP="00474BC6"/>
        </w:tc>
      </w:tr>
      <w:tr w:rsidR="002B1262" w:rsidTr="00136252">
        <w:trPr>
          <w:trHeight w:val="1130"/>
        </w:trPr>
        <w:tc>
          <w:tcPr>
            <w:tcW w:w="1838" w:type="dxa"/>
            <w:vMerge w:val="restart"/>
            <w:tcBorders>
              <w:right w:val="nil"/>
            </w:tcBorders>
            <w:shd w:val="clear" w:color="auto" w:fill="FFF2CC" w:themeFill="accent4" w:themeFillTint="33"/>
          </w:tcPr>
          <w:p w:rsidR="002B1262" w:rsidRDefault="002B1262" w:rsidP="009A7614">
            <w:pPr>
              <w:jc w:val="center"/>
              <w:rPr>
                <w:rFonts w:asciiTheme="minorEastAsia" w:hAnsiTheme="minorEastAsia" w:hint="eastAsia"/>
                <w:b/>
                <w:bCs/>
                <w:sz w:val="22"/>
              </w:rPr>
            </w:pPr>
          </w:p>
          <w:p w:rsidR="002B1262" w:rsidRDefault="002B1262" w:rsidP="009A7614">
            <w:pPr>
              <w:jc w:val="center"/>
              <w:rPr>
                <w:rFonts w:asciiTheme="minorEastAsia" w:hAnsiTheme="minorEastAsia" w:hint="eastAsia"/>
                <w:b/>
                <w:bCs/>
                <w:sz w:val="22"/>
              </w:rPr>
            </w:pPr>
          </w:p>
          <w:p w:rsidR="002B1262" w:rsidRPr="002B1262" w:rsidRDefault="002B1262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14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30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B1262" w:rsidRPr="002B1262" w:rsidRDefault="002B1262" w:rsidP="00695A03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 w:hint="eastAsia"/>
                <w:b/>
                <w:bCs/>
                <w:sz w:val="22"/>
              </w:rPr>
            </w:pPr>
            <w:r w:rsidRPr="002B1262">
              <w:rPr>
                <w:rFonts w:asciiTheme="minorHAnsi" w:eastAsiaTheme="minorHAnsi" w:hAnsiTheme="minorHAnsi" w:hint="eastAsia"/>
                <w:b/>
                <w:bCs/>
                <w:sz w:val="22"/>
              </w:rPr>
              <w:t>Session 6 : Special Lecture</w:t>
            </w:r>
          </w:p>
          <w:p w:rsidR="002B1262" w:rsidRPr="002B1262" w:rsidRDefault="002B1262" w:rsidP="00695A03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/>
                <w:szCs w:val="22"/>
              </w:rPr>
            </w:pPr>
            <w:r w:rsidRPr="002B1262">
              <w:rPr>
                <w:rFonts w:asciiTheme="minorHAnsi" w:eastAsiaTheme="minorHAnsi" w:hAnsiTheme="minorHAnsi" w:hint="eastAsia"/>
                <w:b/>
                <w:bCs/>
                <w:sz w:val="22"/>
              </w:rPr>
              <w:t>: DLS in Asia와 대한당뇨발학회의 발전방향 토론</w:t>
            </w:r>
          </w:p>
        </w:tc>
        <w:tc>
          <w:tcPr>
            <w:tcW w:w="2410" w:type="dxa"/>
            <w:vMerge w:val="restart"/>
            <w:tcBorders>
              <w:left w:val="nil"/>
            </w:tcBorders>
          </w:tcPr>
          <w:p w:rsidR="002B1262" w:rsidRDefault="002B1262" w:rsidP="00474BC6"/>
        </w:tc>
      </w:tr>
      <w:tr w:rsidR="002B1262" w:rsidTr="00136252">
        <w:trPr>
          <w:trHeight w:val="834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2B1262" w:rsidRDefault="002B1262" w:rsidP="009A7614">
            <w:pPr>
              <w:jc w:val="center"/>
              <w:rPr>
                <w:rFonts w:asciiTheme="minorEastAsia" w:hAnsiTheme="minorEastAsia" w:hint="eastAsia"/>
                <w:b/>
                <w:bCs/>
                <w:sz w:val="22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B1262" w:rsidRPr="002B1262" w:rsidRDefault="002B1262" w:rsidP="00695A03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/>
                <w:szCs w:val="22"/>
              </w:rPr>
            </w:pPr>
            <w:r w:rsidRPr="002B1262">
              <w:rPr>
                <w:rFonts w:asciiTheme="minorHAnsi" w:eastAsiaTheme="minorHAnsi" w:hAnsiTheme="minorHAnsi" w:hint="eastAsia"/>
                <w:szCs w:val="22"/>
              </w:rPr>
              <w:t>▶</w:t>
            </w:r>
            <w:r>
              <w:rPr>
                <w:rFonts w:asciiTheme="minorHAnsi" w:eastAsiaTheme="minorHAnsi" w:hAnsiTheme="minorHAnsi" w:hint="eastAsia"/>
                <w:szCs w:val="22"/>
              </w:rPr>
              <w:t xml:space="preserve"> DLS를 소개하고 참여를 유도하며 향후 발전방양에 대해 free talking의 시간</w:t>
            </w:r>
          </w:p>
        </w:tc>
        <w:tc>
          <w:tcPr>
            <w:tcW w:w="2410" w:type="dxa"/>
            <w:vMerge/>
            <w:tcBorders>
              <w:left w:val="nil"/>
            </w:tcBorders>
          </w:tcPr>
          <w:p w:rsidR="002B1262" w:rsidRDefault="002B1262" w:rsidP="00474BC6"/>
        </w:tc>
      </w:tr>
      <w:tr w:rsidR="002B1262" w:rsidTr="005C6654">
        <w:tc>
          <w:tcPr>
            <w:tcW w:w="1838" w:type="dxa"/>
            <w:tcBorders>
              <w:right w:val="nil"/>
            </w:tcBorders>
            <w:shd w:val="clear" w:color="auto" w:fill="FFF2CC" w:themeFill="accent4" w:themeFillTint="33"/>
          </w:tcPr>
          <w:p w:rsidR="002B1262" w:rsidRPr="00EC0BDA" w:rsidRDefault="002B1262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15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00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B1262" w:rsidRPr="002B1262" w:rsidRDefault="002B1262" w:rsidP="00D612A0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/>
                <w:szCs w:val="22"/>
              </w:rPr>
            </w:pPr>
            <w:r w:rsidRPr="00EC0BDA">
              <w:rPr>
                <w:rFonts w:asciiTheme="minorEastAsia" w:hAnsiTheme="minorEastAsia" w:hint="eastAsia"/>
                <w:b/>
                <w:bCs/>
                <w:sz w:val="22"/>
              </w:rPr>
              <w:t>Coffee Break</w:t>
            </w: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</w:tcPr>
          <w:p w:rsidR="002B1262" w:rsidRDefault="002B1262" w:rsidP="00474BC6"/>
        </w:tc>
      </w:tr>
      <w:tr w:rsidR="005C6654" w:rsidTr="00775077">
        <w:tc>
          <w:tcPr>
            <w:tcW w:w="1838" w:type="dxa"/>
            <w:vMerge w:val="restart"/>
            <w:tcBorders>
              <w:right w:val="nil"/>
            </w:tcBorders>
            <w:shd w:val="clear" w:color="auto" w:fill="FFF2CC" w:themeFill="accent4" w:themeFillTint="33"/>
          </w:tcPr>
          <w:p w:rsidR="005C6654" w:rsidRPr="00EC0BDA" w:rsidRDefault="005C6654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15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30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C6654" w:rsidRDefault="005C6654" w:rsidP="007907C3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 w:hint="eastAsia"/>
                <w:b/>
                <w:bCs/>
                <w:sz w:val="22"/>
              </w:rPr>
            </w:pPr>
            <w:r w:rsidRPr="002B1262">
              <w:rPr>
                <w:rFonts w:asciiTheme="minorHAnsi" w:eastAsiaTheme="minorHAnsi" w:hAnsiTheme="minorHAnsi" w:hint="eastAsia"/>
                <w:b/>
                <w:bCs/>
                <w:sz w:val="22"/>
              </w:rPr>
              <w:t>Session</w:t>
            </w: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 xml:space="preserve"> 7 : </w:t>
            </w:r>
          </w:p>
          <w:p w:rsidR="005C6654" w:rsidRDefault="005C6654" w:rsidP="007907C3">
            <w:pPr>
              <w:pStyle w:val="a3"/>
              <w:wordWrap/>
              <w:snapToGrid/>
              <w:spacing w:line="240" w:lineRule="auto"/>
              <w:ind w:leftChars="200" w:left="400"/>
              <w:rPr>
                <w:rFonts w:asciiTheme="minorHAnsi" w:eastAsiaTheme="minorHAnsi" w:hAnsiTheme="minorHAnsi" w:hint="eastAsia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Diabetic Foot Management의 수가와 향후 개선점 및 문제점</w:t>
            </w:r>
          </w:p>
          <w:p w:rsidR="005C6654" w:rsidRDefault="005C6654" w:rsidP="00474BC6"/>
        </w:tc>
      </w:tr>
      <w:tr w:rsidR="005C6654" w:rsidTr="00D533F3">
        <w:trPr>
          <w:trHeight w:val="2328"/>
        </w:trPr>
        <w:tc>
          <w:tcPr>
            <w:tcW w:w="1838" w:type="dxa"/>
            <w:vMerge/>
            <w:tcBorders>
              <w:right w:val="nil"/>
            </w:tcBorders>
            <w:shd w:val="clear" w:color="auto" w:fill="FFF2CC" w:themeFill="accent4" w:themeFillTint="33"/>
          </w:tcPr>
          <w:p w:rsidR="005C6654" w:rsidRPr="00EC0BDA" w:rsidRDefault="005C6654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nil"/>
            </w:tcBorders>
          </w:tcPr>
          <w:p w:rsidR="005C6654" w:rsidRPr="005C6654" w:rsidRDefault="005C6654" w:rsidP="00D533F3">
            <w:pPr>
              <w:pStyle w:val="a5"/>
              <w:spacing w:before="0" w:beforeAutospacing="0" w:after="0" w:afterAutospacing="0"/>
              <w:ind w:leftChars="200" w:left="400"/>
              <w:jc w:val="both"/>
              <w:rPr>
                <w:rFonts w:asciiTheme="minorHAnsi" w:eastAsiaTheme="minorHAnsi" w:hAnsiTheme="minorHAnsi" w:hint="eastAsia"/>
                <w:color w:val="000000"/>
                <w:sz w:val="20"/>
                <w:szCs w:val="20"/>
              </w:rPr>
            </w:pP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▶ 정형외과에서 많이 시행하는 당뇨발의 처치종류와 수가</w:t>
            </w:r>
          </w:p>
          <w:p w:rsidR="005C6654" w:rsidRPr="00852E07" w:rsidRDefault="005C6654" w:rsidP="00D533F3">
            <w:pPr>
              <w:pStyle w:val="a5"/>
              <w:spacing w:before="0" w:beforeAutospacing="0" w:after="0" w:afterAutospacing="0"/>
              <w:ind w:leftChars="200" w:left="40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▶ 혈관외과에서 많이 시행하는 당뇨발의 처치종류와 수가</w:t>
            </w:r>
          </w:p>
          <w:p w:rsidR="005C6654" w:rsidRPr="00852E07" w:rsidRDefault="005C6654" w:rsidP="00D533F3">
            <w:pPr>
              <w:pStyle w:val="a5"/>
              <w:spacing w:before="0" w:beforeAutospacing="0" w:after="0" w:afterAutospacing="0"/>
              <w:ind w:leftChars="200" w:left="40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▶ 성형외과에서 많이 시행하는 당뇨발의 처치종류와 수가</w:t>
            </w:r>
          </w:p>
          <w:p w:rsidR="005C6654" w:rsidRPr="00852E07" w:rsidRDefault="005C6654" w:rsidP="00D533F3">
            <w:pPr>
              <w:pStyle w:val="a5"/>
              <w:spacing w:before="0" w:beforeAutospacing="0" w:after="0" w:afterAutospacing="0"/>
              <w:ind w:leftChars="200" w:left="40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▶</w:t>
            </w: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재활의학과에서 많이 시행하는 당뇨발의 처치종류와 수가</w:t>
            </w:r>
          </w:p>
          <w:p w:rsidR="005C6654" w:rsidRPr="00852E07" w:rsidRDefault="005C6654" w:rsidP="00D533F3">
            <w:pPr>
              <w:pStyle w:val="a5"/>
              <w:spacing w:before="0" w:beforeAutospacing="0" w:after="0" w:afterAutospacing="0"/>
              <w:ind w:leftChars="200" w:left="40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▶</w:t>
            </w: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  <w:r w:rsidRPr="00852E07">
              <w:rPr>
                <w:rFonts w:asciiTheme="minorHAnsi" w:eastAsiaTheme="minorHAnsi" w:hAnsiTheme="minorHAnsi" w:hint="eastAsia"/>
                <w:sz w:val="20"/>
                <w:szCs w:val="20"/>
              </w:rPr>
              <w:t>상처치료전문간호사가 많이 시행하는 당뇨발의 처치종류와 수가</w:t>
            </w:r>
          </w:p>
          <w:p w:rsidR="005C6654" w:rsidRPr="005C6654" w:rsidRDefault="005C6654" w:rsidP="00D533F3">
            <w:pPr>
              <w:ind w:leftChars="200" w:left="400"/>
            </w:pPr>
            <w:r w:rsidRPr="00852E07">
              <w:rPr>
                <w:rFonts w:eastAsiaTheme="minorHAnsi" w:hint="eastAsia"/>
                <w:szCs w:val="20"/>
              </w:rPr>
              <w:t>▶</w:t>
            </w:r>
            <w:r>
              <w:rPr>
                <w:rFonts w:eastAsiaTheme="minorHAnsi" w:hint="eastAsia"/>
                <w:szCs w:val="20"/>
              </w:rPr>
              <w:t xml:space="preserve"> </w:t>
            </w:r>
            <w:r w:rsidRPr="00852E07">
              <w:rPr>
                <w:rFonts w:eastAsiaTheme="minorHAnsi" w:hint="eastAsia"/>
                <w:szCs w:val="20"/>
              </w:rPr>
              <w:t>개선 및 문제점</w:t>
            </w:r>
          </w:p>
        </w:tc>
      </w:tr>
      <w:tr w:rsidR="002B1262" w:rsidTr="00902FE1">
        <w:tc>
          <w:tcPr>
            <w:tcW w:w="1838" w:type="dxa"/>
            <w:tcBorders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:rsidR="002B1262" w:rsidRPr="00EC0BDA" w:rsidRDefault="002B1262" w:rsidP="009A7614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16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30</w:t>
            </w:r>
          </w:p>
        </w:tc>
        <w:tc>
          <w:tcPr>
            <w:tcW w:w="552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4675F2" w:rsidRDefault="002B1262" w:rsidP="004675F2">
            <w:pPr>
              <w:ind w:leftChars="100" w:left="200"/>
              <w:rPr>
                <w:rFonts w:eastAsiaTheme="minorHAnsi" w:hint="eastAsia"/>
                <w:b/>
                <w:bCs/>
                <w:sz w:val="22"/>
              </w:rPr>
            </w:pPr>
            <w:r w:rsidRPr="002B1262">
              <w:rPr>
                <w:rFonts w:eastAsiaTheme="minorHAnsi" w:hint="eastAsia"/>
                <w:b/>
                <w:bCs/>
                <w:sz w:val="22"/>
              </w:rPr>
              <w:t>Session</w:t>
            </w:r>
            <w:r>
              <w:rPr>
                <w:rFonts w:eastAsiaTheme="minorHAnsi" w:hint="eastAsia"/>
                <w:b/>
                <w:bCs/>
                <w:sz w:val="22"/>
              </w:rPr>
              <w:t xml:space="preserve"> 8 : Free Paper </w:t>
            </w:r>
            <w:r>
              <w:rPr>
                <w:rFonts w:eastAsiaTheme="minorHAnsi"/>
                <w:b/>
                <w:bCs/>
                <w:sz w:val="22"/>
              </w:rPr>
              <w:t>Ⅱ</w:t>
            </w:r>
          </w:p>
          <w:p w:rsidR="004675F2" w:rsidRDefault="004675F2" w:rsidP="004675F2">
            <w:pPr>
              <w:ind w:leftChars="100" w:left="200"/>
              <w:rPr>
                <w:rFonts w:asciiTheme="minorEastAsia" w:hAnsiTheme="minorEastAsia" w:hint="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(abstract 마감일 : 2016년 1월 말)</w:t>
            </w:r>
          </w:p>
          <w:p w:rsidR="002B1262" w:rsidRDefault="002B1262" w:rsidP="004675F2">
            <w:pPr>
              <w:ind w:leftChars="100" w:left="200"/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</w:tcPr>
          <w:p w:rsidR="002B1262" w:rsidRDefault="002B1262" w:rsidP="00474BC6"/>
        </w:tc>
      </w:tr>
      <w:tr w:rsidR="002B1262" w:rsidTr="00902FE1">
        <w:tc>
          <w:tcPr>
            <w:tcW w:w="1838" w:type="dxa"/>
            <w:tcBorders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:rsidR="002B1262" w:rsidRPr="00A03D90" w:rsidRDefault="002B1262" w:rsidP="009A7614">
            <w:pPr>
              <w:jc w:val="center"/>
              <w:rPr>
                <w:rFonts w:asciiTheme="minorEastAsia" w:hAnsiTheme="minorEastAsia"/>
                <w:b/>
                <w:bCs/>
                <w:sz w:val="18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17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:</w:t>
            </w:r>
            <w:r w:rsidR="00292A3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>3</w:t>
            </w:r>
            <w:r w:rsidRPr="00A03D90">
              <w:rPr>
                <w:rFonts w:asciiTheme="minorEastAsia" w:hAnsiTheme="minorEastAsia" w:hint="eastAsia"/>
                <w:b/>
                <w:bCs/>
                <w:sz w:val="22"/>
              </w:rPr>
              <w:t>0</w:t>
            </w:r>
          </w:p>
        </w:tc>
        <w:tc>
          <w:tcPr>
            <w:tcW w:w="7938" w:type="dxa"/>
            <w:gridSpan w:val="3"/>
            <w:tcBorders>
              <w:left w:val="nil"/>
              <w:bottom w:val="single" w:sz="4" w:space="0" w:color="auto"/>
            </w:tcBorders>
          </w:tcPr>
          <w:p w:rsidR="002B1262" w:rsidRDefault="002B1262" w:rsidP="00D612A0">
            <w:pPr>
              <w:ind w:leftChars="100" w:left="200"/>
            </w:pPr>
            <w:r w:rsidRPr="00A03D90">
              <w:rPr>
                <w:rFonts w:asciiTheme="minorEastAsia" w:hAnsiTheme="minorEastAsia" w:hint="eastAsia"/>
                <w:b/>
                <w:bCs/>
                <w:sz w:val="22"/>
              </w:rPr>
              <w:t>Adjourn</w:t>
            </w:r>
          </w:p>
        </w:tc>
      </w:tr>
    </w:tbl>
    <w:p w:rsidR="00AC738A" w:rsidRDefault="00AC738A" w:rsidP="00474BC6"/>
    <w:sectPr w:rsidR="00AC738A" w:rsidSect="00965D94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0EA" w:rsidRDefault="002810EA" w:rsidP="00B74B88">
      <w:pPr>
        <w:spacing w:after="0" w:line="240" w:lineRule="auto"/>
      </w:pPr>
      <w:r>
        <w:separator/>
      </w:r>
    </w:p>
  </w:endnote>
  <w:endnote w:type="continuationSeparator" w:id="1">
    <w:p w:rsidR="002810EA" w:rsidRDefault="002810EA" w:rsidP="00B7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0EA" w:rsidRDefault="002810EA" w:rsidP="00B74B88">
      <w:pPr>
        <w:spacing w:after="0" w:line="240" w:lineRule="auto"/>
      </w:pPr>
      <w:r>
        <w:separator/>
      </w:r>
    </w:p>
  </w:footnote>
  <w:footnote w:type="continuationSeparator" w:id="1">
    <w:p w:rsidR="002810EA" w:rsidRDefault="002810EA" w:rsidP="00B74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EBA"/>
    <w:multiLevelType w:val="hybridMultilevel"/>
    <w:tmpl w:val="C876D928"/>
    <w:lvl w:ilvl="0" w:tplc="D556EC1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DD44314"/>
    <w:multiLevelType w:val="hybridMultilevel"/>
    <w:tmpl w:val="020C025A"/>
    <w:lvl w:ilvl="0" w:tplc="619C2B9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28A7608"/>
    <w:multiLevelType w:val="hybridMultilevel"/>
    <w:tmpl w:val="92B80E4A"/>
    <w:lvl w:ilvl="0" w:tplc="7632E5E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4BB29BC"/>
    <w:multiLevelType w:val="hybridMultilevel"/>
    <w:tmpl w:val="CE1CABDE"/>
    <w:lvl w:ilvl="0" w:tplc="683C474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80F683D"/>
    <w:multiLevelType w:val="hybridMultilevel"/>
    <w:tmpl w:val="83503516"/>
    <w:lvl w:ilvl="0" w:tplc="3FE6A4B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E3C46DA"/>
    <w:multiLevelType w:val="hybridMultilevel"/>
    <w:tmpl w:val="03F06766"/>
    <w:lvl w:ilvl="0" w:tplc="C49296B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38E6644"/>
    <w:multiLevelType w:val="hybridMultilevel"/>
    <w:tmpl w:val="C80CFCD8"/>
    <w:lvl w:ilvl="0" w:tplc="C7A8170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4BC6"/>
    <w:rsid w:val="00000BB3"/>
    <w:rsid w:val="000024CA"/>
    <w:rsid w:val="0000401E"/>
    <w:rsid w:val="00004ED3"/>
    <w:rsid w:val="00011D2C"/>
    <w:rsid w:val="00020A88"/>
    <w:rsid w:val="0003284F"/>
    <w:rsid w:val="00037C17"/>
    <w:rsid w:val="000519D1"/>
    <w:rsid w:val="00062DB2"/>
    <w:rsid w:val="00075A02"/>
    <w:rsid w:val="00092AFC"/>
    <w:rsid w:val="000B2311"/>
    <w:rsid w:val="000B5AC8"/>
    <w:rsid w:val="000C0146"/>
    <w:rsid w:val="000D1064"/>
    <w:rsid w:val="000D2021"/>
    <w:rsid w:val="000E47E8"/>
    <w:rsid w:val="000E69A7"/>
    <w:rsid w:val="00115078"/>
    <w:rsid w:val="00123D6D"/>
    <w:rsid w:val="00126208"/>
    <w:rsid w:val="00136252"/>
    <w:rsid w:val="00140DC1"/>
    <w:rsid w:val="001420BD"/>
    <w:rsid w:val="001467F3"/>
    <w:rsid w:val="001605CB"/>
    <w:rsid w:val="00161B61"/>
    <w:rsid w:val="001660A2"/>
    <w:rsid w:val="001879EB"/>
    <w:rsid w:val="00187DA5"/>
    <w:rsid w:val="0019373D"/>
    <w:rsid w:val="001965D3"/>
    <w:rsid w:val="001A2715"/>
    <w:rsid w:val="001A40BF"/>
    <w:rsid w:val="001B17B1"/>
    <w:rsid w:val="001B3FAF"/>
    <w:rsid w:val="001B50CE"/>
    <w:rsid w:val="001C44EE"/>
    <w:rsid w:val="001C56F1"/>
    <w:rsid w:val="001D2644"/>
    <w:rsid w:val="001D4E57"/>
    <w:rsid w:val="001D6F84"/>
    <w:rsid w:val="001F1BA2"/>
    <w:rsid w:val="001F5C03"/>
    <w:rsid w:val="001F7D3D"/>
    <w:rsid w:val="002122CB"/>
    <w:rsid w:val="00214C92"/>
    <w:rsid w:val="002169DD"/>
    <w:rsid w:val="00216C59"/>
    <w:rsid w:val="00216ED5"/>
    <w:rsid w:val="00221DFE"/>
    <w:rsid w:val="002235BD"/>
    <w:rsid w:val="00227EDA"/>
    <w:rsid w:val="00232EF2"/>
    <w:rsid w:val="00233C89"/>
    <w:rsid w:val="00234E6E"/>
    <w:rsid w:val="00236F02"/>
    <w:rsid w:val="0024189C"/>
    <w:rsid w:val="00241EEA"/>
    <w:rsid w:val="002524D7"/>
    <w:rsid w:val="00252950"/>
    <w:rsid w:val="00270039"/>
    <w:rsid w:val="002731A7"/>
    <w:rsid w:val="002810EA"/>
    <w:rsid w:val="00292A3E"/>
    <w:rsid w:val="002945FD"/>
    <w:rsid w:val="002B1262"/>
    <w:rsid w:val="002B5AAE"/>
    <w:rsid w:val="002B7DA4"/>
    <w:rsid w:val="002C1E24"/>
    <w:rsid w:val="002C6285"/>
    <w:rsid w:val="002D1909"/>
    <w:rsid w:val="002D3EEC"/>
    <w:rsid w:val="002E1881"/>
    <w:rsid w:val="00303737"/>
    <w:rsid w:val="00303E2C"/>
    <w:rsid w:val="003143E9"/>
    <w:rsid w:val="0032128E"/>
    <w:rsid w:val="0032185E"/>
    <w:rsid w:val="00330E73"/>
    <w:rsid w:val="00331B1C"/>
    <w:rsid w:val="00340BCB"/>
    <w:rsid w:val="00344887"/>
    <w:rsid w:val="00346C5A"/>
    <w:rsid w:val="003534AF"/>
    <w:rsid w:val="00372176"/>
    <w:rsid w:val="00373A25"/>
    <w:rsid w:val="0037682A"/>
    <w:rsid w:val="00382999"/>
    <w:rsid w:val="0039114E"/>
    <w:rsid w:val="00395B4E"/>
    <w:rsid w:val="003A2A3F"/>
    <w:rsid w:val="003A6A78"/>
    <w:rsid w:val="003A772B"/>
    <w:rsid w:val="003B3C75"/>
    <w:rsid w:val="003C6AB7"/>
    <w:rsid w:val="003D1957"/>
    <w:rsid w:val="003D3651"/>
    <w:rsid w:val="003D496C"/>
    <w:rsid w:val="003E072B"/>
    <w:rsid w:val="003E6C9E"/>
    <w:rsid w:val="003F0584"/>
    <w:rsid w:val="003F7C1F"/>
    <w:rsid w:val="00400604"/>
    <w:rsid w:val="00402EC7"/>
    <w:rsid w:val="00410DE6"/>
    <w:rsid w:val="00413BAD"/>
    <w:rsid w:val="00415BBA"/>
    <w:rsid w:val="004207A5"/>
    <w:rsid w:val="0042474D"/>
    <w:rsid w:val="004333D8"/>
    <w:rsid w:val="004374EE"/>
    <w:rsid w:val="00450939"/>
    <w:rsid w:val="0046029F"/>
    <w:rsid w:val="004675F2"/>
    <w:rsid w:val="00474BC6"/>
    <w:rsid w:val="0047741B"/>
    <w:rsid w:val="00481A0E"/>
    <w:rsid w:val="0049032B"/>
    <w:rsid w:val="00495A0C"/>
    <w:rsid w:val="004A10DC"/>
    <w:rsid w:val="004A1F68"/>
    <w:rsid w:val="004A24A4"/>
    <w:rsid w:val="004A4181"/>
    <w:rsid w:val="004B712F"/>
    <w:rsid w:val="004C5871"/>
    <w:rsid w:val="004C6BB9"/>
    <w:rsid w:val="004E2296"/>
    <w:rsid w:val="004E47DE"/>
    <w:rsid w:val="004F155C"/>
    <w:rsid w:val="00501CD6"/>
    <w:rsid w:val="0050517D"/>
    <w:rsid w:val="00505A7D"/>
    <w:rsid w:val="005110F1"/>
    <w:rsid w:val="005118FA"/>
    <w:rsid w:val="00516D43"/>
    <w:rsid w:val="005175FF"/>
    <w:rsid w:val="00521281"/>
    <w:rsid w:val="0054133D"/>
    <w:rsid w:val="00542A9F"/>
    <w:rsid w:val="0054413E"/>
    <w:rsid w:val="00552302"/>
    <w:rsid w:val="00564D0D"/>
    <w:rsid w:val="005728FC"/>
    <w:rsid w:val="00576F65"/>
    <w:rsid w:val="00577B1E"/>
    <w:rsid w:val="0058028E"/>
    <w:rsid w:val="0059133A"/>
    <w:rsid w:val="00594E66"/>
    <w:rsid w:val="005A2949"/>
    <w:rsid w:val="005A2BA9"/>
    <w:rsid w:val="005A3F33"/>
    <w:rsid w:val="005A44E3"/>
    <w:rsid w:val="005A4E87"/>
    <w:rsid w:val="005A7568"/>
    <w:rsid w:val="005B2A33"/>
    <w:rsid w:val="005C42D8"/>
    <w:rsid w:val="005C496D"/>
    <w:rsid w:val="005C6654"/>
    <w:rsid w:val="005D1FB1"/>
    <w:rsid w:val="005D2882"/>
    <w:rsid w:val="005D3E78"/>
    <w:rsid w:val="005E1926"/>
    <w:rsid w:val="005E27F3"/>
    <w:rsid w:val="005F0E69"/>
    <w:rsid w:val="00607DB4"/>
    <w:rsid w:val="006143B9"/>
    <w:rsid w:val="00615C6F"/>
    <w:rsid w:val="00616ADB"/>
    <w:rsid w:val="00616EAD"/>
    <w:rsid w:val="00621579"/>
    <w:rsid w:val="00630670"/>
    <w:rsid w:val="00634D4F"/>
    <w:rsid w:val="00641359"/>
    <w:rsid w:val="0064374C"/>
    <w:rsid w:val="0065312D"/>
    <w:rsid w:val="00653649"/>
    <w:rsid w:val="006564DC"/>
    <w:rsid w:val="00680EE2"/>
    <w:rsid w:val="00681858"/>
    <w:rsid w:val="006820DE"/>
    <w:rsid w:val="006827EC"/>
    <w:rsid w:val="00686368"/>
    <w:rsid w:val="00690FD7"/>
    <w:rsid w:val="0069566A"/>
    <w:rsid w:val="00695A03"/>
    <w:rsid w:val="006A1237"/>
    <w:rsid w:val="006A22ED"/>
    <w:rsid w:val="006A4414"/>
    <w:rsid w:val="006B55D1"/>
    <w:rsid w:val="006C1D54"/>
    <w:rsid w:val="006C3715"/>
    <w:rsid w:val="006C3E20"/>
    <w:rsid w:val="006D1435"/>
    <w:rsid w:val="006D2FDA"/>
    <w:rsid w:val="006E2D53"/>
    <w:rsid w:val="006E3CF9"/>
    <w:rsid w:val="006F00EA"/>
    <w:rsid w:val="006F150B"/>
    <w:rsid w:val="006F7FEB"/>
    <w:rsid w:val="00704E3B"/>
    <w:rsid w:val="0070565A"/>
    <w:rsid w:val="007115D8"/>
    <w:rsid w:val="00712C46"/>
    <w:rsid w:val="007221F3"/>
    <w:rsid w:val="00734FB0"/>
    <w:rsid w:val="0073643F"/>
    <w:rsid w:val="00744E27"/>
    <w:rsid w:val="007451B4"/>
    <w:rsid w:val="00754AED"/>
    <w:rsid w:val="00773283"/>
    <w:rsid w:val="00775D00"/>
    <w:rsid w:val="00777238"/>
    <w:rsid w:val="00777C7C"/>
    <w:rsid w:val="0078100E"/>
    <w:rsid w:val="00781660"/>
    <w:rsid w:val="00785661"/>
    <w:rsid w:val="00790573"/>
    <w:rsid w:val="007907C3"/>
    <w:rsid w:val="00795F7B"/>
    <w:rsid w:val="00796111"/>
    <w:rsid w:val="007A1D36"/>
    <w:rsid w:val="007A3B0D"/>
    <w:rsid w:val="007A4B42"/>
    <w:rsid w:val="007A685D"/>
    <w:rsid w:val="007B36AD"/>
    <w:rsid w:val="007B58B7"/>
    <w:rsid w:val="007B5F90"/>
    <w:rsid w:val="007C30F4"/>
    <w:rsid w:val="007F1B98"/>
    <w:rsid w:val="007F55B2"/>
    <w:rsid w:val="00810CEF"/>
    <w:rsid w:val="00812142"/>
    <w:rsid w:val="00815E81"/>
    <w:rsid w:val="00823EA3"/>
    <w:rsid w:val="008245F2"/>
    <w:rsid w:val="008357F6"/>
    <w:rsid w:val="00843ABC"/>
    <w:rsid w:val="0084649B"/>
    <w:rsid w:val="0085202A"/>
    <w:rsid w:val="00852E07"/>
    <w:rsid w:val="00861DE3"/>
    <w:rsid w:val="008716FF"/>
    <w:rsid w:val="00876011"/>
    <w:rsid w:val="008779AD"/>
    <w:rsid w:val="0088120C"/>
    <w:rsid w:val="00892A1B"/>
    <w:rsid w:val="008A422F"/>
    <w:rsid w:val="008B1E0D"/>
    <w:rsid w:val="008B2EFD"/>
    <w:rsid w:val="008B42B9"/>
    <w:rsid w:val="008B52CE"/>
    <w:rsid w:val="008B5406"/>
    <w:rsid w:val="008B5F3B"/>
    <w:rsid w:val="008C6429"/>
    <w:rsid w:val="008C6A68"/>
    <w:rsid w:val="008E6A1F"/>
    <w:rsid w:val="008F28C1"/>
    <w:rsid w:val="008F46EA"/>
    <w:rsid w:val="008F587A"/>
    <w:rsid w:val="00902FE1"/>
    <w:rsid w:val="009039AC"/>
    <w:rsid w:val="00903F42"/>
    <w:rsid w:val="0092161C"/>
    <w:rsid w:val="00923B25"/>
    <w:rsid w:val="009316ED"/>
    <w:rsid w:val="00934E54"/>
    <w:rsid w:val="0093693B"/>
    <w:rsid w:val="00944273"/>
    <w:rsid w:val="00954515"/>
    <w:rsid w:val="00962043"/>
    <w:rsid w:val="00962A24"/>
    <w:rsid w:val="00965D94"/>
    <w:rsid w:val="00967661"/>
    <w:rsid w:val="00973F92"/>
    <w:rsid w:val="00974005"/>
    <w:rsid w:val="00977DBA"/>
    <w:rsid w:val="00985F0E"/>
    <w:rsid w:val="00987257"/>
    <w:rsid w:val="0099217E"/>
    <w:rsid w:val="00996ACE"/>
    <w:rsid w:val="009A271A"/>
    <w:rsid w:val="009A5343"/>
    <w:rsid w:val="009A6AF4"/>
    <w:rsid w:val="009A7614"/>
    <w:rsid w:val="009B3359"/>
    <w:rsid w:val="009C09A6"/>
    <w:rsid w:val="009C403F"/>
    <w:rsid w:val="009C4288"/>
    <w:rsid w:val="009D27F7"/>
    <w:rsid w:val="009D4AEE"/>
    <w:rsid w:val="009D7265"/>
    <w:rsid w:val="00A03D90"/>
    <w:rsid w:val="00A14218"/>
    <w:rsid w:val="00A1696C"/>
    <w:rsid w:val="00A42A6C"/>
    <w:rsid w:val="00A525A1"/>
    <w:rsid w:val="00A76622"/>
    <w:rsid w:val="00A76817"/>
    <w:rsid w:val="00A77B53"/>
    <w:rsid w:val="00A80464"/>
    <w:rsid w:val="00A94EBA"/>
    <w:rsid w:val="00A9539E"/>
    <w:rsid w:val="00A97F1A"/>
    <w:rsid w:val="00AA0108"/>
    <w:rsid w:val="00AA06BB"/>
    <w:rsid w:val="00AA535C"/>
    <w:rsid w:val="00AA63C6"/>
    <w:rsid w:val="00AA7842"/>
    <w:rsid w:val="00AB222F"/>
    <w:rsid w:val="00AB3A9F"/>
    <w:rsid w:val="00AC315A"/>
    <w:rsid w:val="00AC738A"/>
    <w:rsid w:val="00AC7647"/>
    <w:rsid w:val="00AE190B"/>
    <w:rsid w:val="00B04563"/>
    <w:rsid w:val="00B30541"/>
    <w:rsid w:val="00B34514"/>
    <w:rsid w:val="00B40DAC"/>
    <w:rsid w:val="00B420D4"/>
    <w:rsid w:val="00B4266E"/>
    <w:rsid w:val="00B55D8D"/>
    <w:rsid w:val="00B61220"/>
    <w:rsid w:val="00B6445F"/>
    <w:rsid w:val="00B6698E"/>
    <w:rsid w:val="00B672BA"/>
    <w:rsid w:val="00B703E5"/>
    <w:rsid w:val="00B71A35"/>
    <w:rsid w:val="00B72B14"/>
    <w:rsid w:val="00B74B88"/>
    <w:rsid w:val="00B81D1E"/>
    <w:rsid w:val="00B82146"/>
    <w:rsid w:val="00B84076"/>
    <w:rsid w:val="00B90005"/>
    <w:rsid w:val="00BA321D"/>
    <w:rsid w:val="00BA48B7"/>
    <w:rsid w:val="00BB276E"/>
    <w:rsid w:val="00BB7EA8"/>
    <w:rsid w:val="00BE10F0"/>
    <w:rsid w:val="00BE4EC1"/>
    <w:rsid w:val="00BE6425"/>
    <w:rsid w:val="00BF05D7"/>
    <w:rsid w:val="00BF05E9"/>
    <w:rsid w:val="00C01211"/>
    <w:rsid w:val="00C02CE4"/>
    <w:rsid w:val="00C131A7"/>
    <w:rsid w:val="00C2155E"/>
    <w:rsid w:val="00C22509"/>
    <w:rsid w:val="00C2597A"/>
    <w:rsid w:val="00C30479"/>
    <w:rsid w:val="00C33E22"/>
    <w:rsid w:val="00C41F3E"/>
    <w:rsid w:val="00C44056"/>
    <w:rsid w:val="00C5151E"/>
    <w:rsid w:val="00C80566"/>
    <w:rsid w:val="00C80EED"/>
    <w:rsid w:val="00CA2E30"/>
    <w:rsid w:val="00CA573D"/>
    <w:rsid w:val="00CB22D8"/>
    <w:rsid w:val="00CB2D73"/>
    <w:rsid w:val="00CE3F60"/>
    <w:rsid w:val="00CE4626"/>
    <w:rsid w:val="00CE6B28"/>
    <w:rsid w:val="00CF5822"/>
    <w:rsid w:val="00D040F5"/>
    <w:rsid w:val="00D11EF1"/>
    <w:rsid w:val="00D20C2C"/>
    <w:rsid w:val="00D21751"/>
    <w:rsid w:val="00D24FF9"/>
    <w:rsid w:val="00D26D99"/>
    <w:rsid w:val="00D32300"/>
    <w:rsid w:val="00D35D7B"/>
    <w:rsid w:val="00D413DC"/>
    <w:rsid w:val="00D4763B"/>
    <w:rsid w:val="00D533F3"/>
    <w:rsid w:val="00D612A0"/>
    <w:rsid w:val="00D627DC"/>
    <w:rsid w:val="00D65B07"/>
    <w:rsid w:val="00D66E7F"/>
    <w:rsid w:val="00D719B1"/>
    <w:rsid w:val="00D71B1C"/>
    <w:rsid w:val="00D72701"/>
    <w:rsid w:val="00D93AA7"/>
    <w:rsid w:val="00D95422"/>
    <w:rsid w:val="00D96782"/>
    <w:rsid w:val="00D972E6"/>
    <w:rsid w:val="00DB0ECB"/>
    <w:rsid w:val="00DB312A"/>
    <w:rsid w:val="00DB42C3"/>
    <w:rsid w:val="00DB4526"/>
    <w:rsid w:val="00DB7C84"/>
    <w:rsid w:val="00DC0E66"/>
    <w:rsid w:val="00DD2D68"/>
    <w:rsid w:val="00DD4754"/>
    <w:rsid w:val="00DE0CA3"/>
    <w:rsid w:val="00DF4FD8"/>
    <w:rsid w:val="00E078CE"/>
    <w:rsid w:val="00E11729"/>
    <w:rsid w:val="00E20017"/>
    <w:rsid w:val="00E21183"/>
    <w:rsid w:val="00E3273B"/>
    <w:rsid w:val="00E403DE"/>
    <w:rsid w:val="00E41631"/>
    <w:rsid w:val="00E512C1"/>
    <w:rsid w:val="00E52064"/>
    <w:rsid w:val="00E5443B"/>
    <w:rsid w:val="00E6274B"/>
    <w:rsid w:val="00E81EE1"/>
    <w:rsid w:val="00E86A5B"/>
    <w:rsid w:val="00E913C1"/>
    <w:rsid w:val="00EB79E8"/>
    <w:rsid w:val="00EB7E76"/>
    <w:rsid w:val="00EC0BA1"/>
    <w:rsid w:val="00EC434E"/>
    <w:rsid w:val="00EC6396"/>
    <w:rsid w:val="00ED1AED"/>
    <w:rsid w:val="00EF3000"/>
    <w:rsid w:val="00F03378"/>
    <w:rsid w:val="00F04E11"/>
    <w:rsid w:val="00F05926"/>
    <w:rsid w:val="00F1013F"/>
    <w:rsid w:val="00F10888"/>
    <w:rsid w:val="00F128F7"/>
    <w:rsid w:val="00F3192D"/>
    <w:rsid w:val="00F4391A"/>
    <w:rsid w:val="00F44BA8"/>
    <w:rsid w:val="00F57632"/>
    <w:rsid w:val="00F64DE6"/>
    <w:rsid w:val="00F67AD7"/>
    <w:rsid w:val="00F72BFC"/>
    <w:rsid w:val="00F73B33"/>
    <w:rsid w:val="00F803AA"/>
    <w:rsid w:val="00F814CB"/>
    <w:rsid w:val="00F83DA6"/>
    <w:rsid w:val="00F93A21"/>
    <w:rsid w:val="00F94DA2"/>
    <w:rsid w:val="00FA5707"/>
    <w:rsid w:val="00FB3B3B"/>
    <w:rsid w:val="00FC2485"/>
    <w:rsid w:val="00FC56A7"/>
    <w:rsid w:val="00FD3D7F"/>
    <w:rsid w:val="00FD7E1D"/>
    <w:rsid w:val="00FE285B"/>
    <w:rsid w:val="00FF044D"/>
    <w:rsid w:val="00FF254A"/>
    <w:rsid w:val="00FF3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88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4BC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474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D475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BE10F0"/>
    <w:pPr>
      <w:ind w:leftChars="400" w:left="800"/>
    </w:pPr>
  </w:style>
  <w:style w:type="paragraph" w:styleId="a7">
    <w:name w:val="header"/>
    <w:basedOn w:val="a"/>
    <w:link w:val="Char"/>
    <w:uiPriority w:val="99"/>
    <w:semiHidden/>
    <w:unhideWhenUsed/>
    <w:rsid w:val="00B74B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B74B88"/>
  </w:style>
  <w:style w:type="paragraph" w:styleId="a8">
    <w:name w:val="footer"/>
    <w:basedOn w:val="a"/>
    <w:link w:val="Char0"/>
    <w:uiPriority w:val="99"/>
    <w:semiHidden/>
    <w:unhideWhenUsed/>
    <w:rsid w:val="00B74B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B74B88"/>
  </w:style>
  <w:style w:type="character" w:styleId="a9">
    <w:name w:val="Placeholder Text"/>
    <w:basedOn w:val="a0"/>
    <w:uiPriority w:val="99"/>
    <w:semiHidden/>
    <w:rsid w:val="002B1262"/>
    <w:rPr>
      <w:color w:val="808080"/>
    </w:rPr>
  </w:style>
  <w:style w:type="paragraph" w:styleId="aa">
    <w:name w:val="Balloon Text"/>
    <w:basedOn w:val="a"/>
    <w:link w:val="Char1"/>
    <w:uiPriority w:val="99"/>
    <w:semiHidden/>
    <w:unhideWhenUsed/>
    <w:rsid w:val="002B126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2B12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DFF92-5268-499F-8DF7-67B28F5AA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6</cp:revision>
  <cp:lastPrinted>2015-06-30T06:39:00Z</cp:lastPrinted>
  <dcterms:created xsi:type="dcterms:W3CDTF">2015-12-07T06:42:00Z</dcterms:created>
  <dcterms:modified xsi:type="dcterms:W3CDTF">2015-12-07T07:01:00Z</dcterms:modified>
</cp:coreProperties>
</file>